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6A" w:rsidRPr="00386BD3" w:rsidRDefault="006D386A" w:rsidP="00386BD3">
      <w:pPr>
        <w:spacing w:before="120" w:after="120"/>
        <w:rPr>
          <w:rFonts w:ascii="Verdana" w:hAnsi="Verdana"/>
          <w:sz w:val="20"/>
          <w:szCs w:val="20"/>
        </w:rPr>
      </w:pPr>
      <w:proofErr w:type="spellStart"/>
      <w:r w:rsidRPr="00386BD3">
        <w:rPr>
          <w:rFonts w:ascii="Verdana" w:hAnsi="Verdana"/>
          <w:sz w:val="20"/>
          <w:szCs w:val="20"/>
        </w:rPr>
        <w:t>Exmo</w:t>
      </w:r>
      <w:proofErr w:type="spellEnd"/>
      <w:r w:rsidRPr="00386BD3">
        <w:rPr>
          <w:rFonts w:ascii="Verdana" w:hAnsi="Verdana"/>
          <w:sz w:val="20"/>
          <w:szCs w:val="20"/>
        </w:rPr>
        <w:t xml:space="preserve"> Senhor </w:t>
      </w:r>
    </w:p>
    <w:p w:rsidR="006D386A" w:rsidRPr="00386BD3" w:rsidRDefault="006D386A" w:rsidP="00386BD3">
      <w:pPr>
        <w:spacing w:before="120" w:after="120"/>
        <w:rPr>
          <w:rFonts w:ascii="Verdana" w:hAnsi="Verdana"/>
          <w:sz w:val="20"/>
          <w:szCs w:val="20"/>
        </w:rPr>
      </w:pPr>
      <w:proofErr w:type="spellStart"/>
      <w:r w:rsidRPr="00386BD3">
        <w:rPr>
          <w:rFonts w:ascii="Verdana" w:hAnsi="Verdana"/>
          <w:sz w:val="20"/>
          <w:szCs w:val="20"/>
        </w:rPr>
        <w:t>Director</w:t>
      </w:r>
      <w:proofErr w:type="spellEnd"/>
      <w:r w:rsidRPr="00386BD3">
        <w:rPr>
          <w:rFonts w:ascii="Verdana" w:hAnsi="Verdana"/>
          <w:sz w:val="20"/>
          <w:szCs w:val="20"/>
        </w:rPr>
        <w:t xml:space="preserve"> do Agrupamento de Escolas</w:t>
      </w:r>
    </w:p>
    <w:p w:rsidR="006D386A" w:rsidRPr="00386BD3" w:rsidRDefault="006D386A" w:rsidP="00386BD3">
      <w:pPr>
        <w:spacing w:before="120" w:after="120"/>
        <w:rPr>
          <w:rFonts w:ascii="Verdana" w:hAnsi="Verdana"/>
          <w:sz w:val="20"/>
          <w:szCs w:val="20"/>
        </w:rPr>
      </w:pPr>
    </w:p>
    <w:p w:rsidR="00E8631F" w:rsidRPr="00275AE2" w:rsidRDefault="00E8631F" w:rsidP="00386BD3">
      <w:pPr>
        <w:autoSpaceDE w:val="0"/>
        <w:autoSpaceDN w:val="0"/>
        <w:adjustRightInd w:val="0"/>
        <w:spacing w:before="120" w:after="120"/>
        <w:jc w:val="both"/>
        <w:rPr>
          <w:rFonts w:ascii="Verdana" w:hAnsi="Verdana" w:cstheme="minorHAnsi"/>
          <w:bCs/>
          <w:sz w:val="20"/>
          <w:szCs w:val="20"/>
        </w:rPr>
      </w:pPr>
      <w:r w:rsidRPr="00275AE2">
        <w:rPr>
          <w:rFonts w:ascii="Verdana" w:hAnsi="Verdana" w:cstheme="minorHAnsi"/>
          <w:sz w:val="20"/>
          <w:szCs w:val="20"/>
        </w:rPr>
        <w:t xml:space="preserve">O pessoal docente vinculado nos diferentes quadros da rede pública do Ministério da Educação não viu considerado, para efeitos de progressão na carreira, o tempo de serviço docente (854 dias) de 30 de agosto de 2005 a 31 de Dezembro de 2007, ao abrigo das </w:t>
      </w:r>
      <w:r w:rsidRPr="00275AE2">
        <w:rPr>
          <w:rFonts w:ascii="Verdana" w:hAnsi="Verdana" w:cstheme="minorHAnsi"/>
          <w:bCs/>
          <w:sz w:val="20"/>
          <w:szCs w:val="20"/>
        </w:rPr>
        <w:t xml:space="preserve">Leis  43/2005, de 29 de agosto, e 53-C/2006, de </w:t>
      </w:r>
      <w:r w:rsidRPr="00275AE2">
        <w:rPr>
          <w:rFonts w:ascii="Verdana" w:hAnsi="Verdana"/>
          <w:sz w:val="20"/>
          <w:szCs w:val="20"/>
        </w:rPr>
        <w:t xml:space="preserve">29 de dezembro; também não viu considerado o tempo de serviço docente (2556 dias) de 1 de janeiro de 2011 a 31 de dezembro de 2017, por força da aplicação das Leis 55-A/2010, de 31 de dezembro, 64-B/2011, de </w:t>
      </w:r>
      <w:r w:rsidRPr="00275AE2">
        <w:rPr>
          <w:rFonts w:ascii="Verdana" w:hAnsi="Verdana" w:cstheme="minorHAnsi"/>
          <w:bCs/>
          <w:sz w:val="20"/>
          <w:szCs w:val="20"/>
        </w:rPr>
        <w:t>30 de dezembro, 66-B/2012, de 31 de dezembro, 83-C/2013, de 31 de dezembro, 82-B/2014, de 31 de dezembro, 7-A/2016, de 30 de março, e 42/2016, de 28 de dezembro.</w:t>
      </w:r>
    </w:p>
    <w:p w:rsidR="00E8631F" w:rsidRPr="00275AE2" w:rsidRDefault="00E8631F" w:rsidP="00386BD3">
      <w:pPr>
        <w:autoSpaceDE w:val="0"/>
        <w:autoSpaceDN w:val="0"/>
        <w:adjustRightInd w:val="0"/>
        <w:spacing w:before="120" w:after="120"/>
        <w:jc w:val="both"/>
        <w:rPr>
          <w:rFonts w:ascii="Verdana" w:hAnsi="Verdana" w:cstheme="minorHAnsi"/>
          <w:bCs/>
          <w:sz w:val="20"/>
          <w:szCs w:val="20"/>
        </w:rPr>
      </w:pPr>
      <w:r w:rsidRPr="00275AE2">
        <w:rPr>
          <w:rFonts w:ascii="Verdana" w:hAnsi="Verdana" w:cstheme="minorHAnsi"/>
          <w:bCs/>
          <w:sz w:val="20"/>
          <w:szCs w:val="20"/>
        </w:rPr>
        <w:t>Assim, não foram considerados 9 anos, 4 meses e 2 dias para efeitos de progressão na carreira docente.</w:t>
      </w:r>
    </w:p>
    <w:p w:rsidR="00386BD3" w:rsidRDefault="00386BD3" w:rsidP="00386BD3">
      <w:pPr>
        <w:autoSpaceDE w:val="0"/>
        <w:autoSpaceDN w:val="0"/>
        <w:adjustRightInd w:val="0"/>
        <w:spacing w:before="120" w:after="120"/>
        <w:jc w:val="both"/>
        <w:rPr>
          <w:rFonts w:ascii="Verdana" w:hAnsi="Verdana" w:cstheme="minorHAnsi"/>
          <w:bCs/>
          <w:sz w:val="20"/>
          <w:szCs w:val="20"/>
        </w:rPr>
      </w:pPr>
    </w:p>
    <w:p w:rsidR="00E8631F" w:rsidRDefault="00E8631F" w:rsidP="00386BD3">
      <w:pPr>
        <w:autoSpaceDE w:val="0"/>
        <w:autoSpaceDN w:val="0"/>
        <w:adjustRightInd w:val="0"/>
        <w:spacing w:before="120" w:after="120"/>
        <w:jc w:val="both"/>
        <w:rPr>
          <w:rFonts w:ascii="Verdana" w:hAnsi="Verdana" w:cstheme="minorHAnsi"/>
          <w:bCs/>
          <w:sz w:val="20"/>
          <w:szCs w:val="20"/>
        </w:rPr>
      </w:pPr>
      <w:r w:rsidRPr="00386BD3">
        <w:rPr>
          <w:rFonts w:ascii="Verdana" w:hAnsi="Verdana" w:cstheme="minorHAnsi"/>
          <w:bCs/>
          <w:sz w:val="20"/>
          <w:szCs w:val="20"/>
        </w:rPr>
        <w:t>O Decreto-Lei 36/2019 prevê, com efeitos a p</w:t>
      </w:r>
      <w:r w:rsidRPr="00386BD3">
        <w:rPr>
          <w:rFonts w:ascii="Verdana" w:hAnsi="Verdana" w:cs="TimesNewRomanPSMT"/>
          <w:sz w:val="20"/>
          <w:szCs w:val="20"/>
        </w:rPr>
        <w:t xml:space="preserve">artir de 1 de janeiro de 2019, </w:t>
      </w:r>
      <w:r w:rsidR="00386BD3" w:rsidRPr="00386BD3">
        <w:rPr>
          <w:rFonts w:ascii="Verdana" w:hAnsi="Verdana" w:cs="TimesNewRomanPSMT"/>
          <w:sz w:val="20"/>
          <w:szCs w:val="20"/>
        </w:rPr>
        <w:t xml:space="preserve">que sejam </w:t>
      </w:r>
      <w:r w:rsidRPr="00386BD3">
        <w:rPr>
          <w:rFonts w:ascii="Verdana" w:hAnsi="Verdana" w:cs="TimesNewRomanPSMT"/>
          <w:sz w:val="20"/>
          <w:szCs w:val="20"/>
        </w:rPr>
        <w:t>contabilizados</w:t>
      </w:r>
      <w:r w:rsidR="00386BD3">
        <w:rPr>
          <w:rFonts w:ascii="Verdana" w:hAnsi="Verdana" w:cs="TimesNewRomanPSMT"/>
          <w:sz w:val="20"/>
          <w:szCs w:val="20"/>
        </w:rPr>
        <w:t>, para efeitos de progressão na carreira docente,</w:t>
      </w:r>
      <w:r w:rsidRPr="00386BD3">
        <w:rPr>
          <w:rFonts w:ascii="Verdana" w:hAnsi="Verdana" w:cs="TimesNewRomanPSMT"/>
          <w:sz w:val="20"/>
          <w:szCs w:val="20"/>
        </w:rPr>
        <w:t xml:space="preserve"> 2 anos, 9 meses</w:t>
      </w:r>
      <w:r w:rsidR="00386BD3" w:rsidRPr="00386BD3">
        <w:rPr>
          <w:rFonts w:ascii="Verdana" w:hAnsi="Verdana" w:cs="TimesNewRomanPSMT"/>
          <w:sz w:val="20"/>
          <w:szCs w:val="20"/>
        </w:rPr>
        <w:t xml:space="preserve"> </w:t>
      </w:r>
      <w:r w:rsidRPr="00386BD3">
        <w:rPr>
          <w:rFonts w:ascii="Verdana" w:hAnsi="Verdana" w:cs="TimesNewRomanPSMT"/>
          <w:sz w:val="20"/>
          <w:szCs w:val="20"/>
        </w:rPr>
        <w:t>e 18 dias, a repercutir no escalão para o qual progridam a</w:t>
      </w:r>
      <w:r w:rsidR="00386BD3" w:rsidRPr="00386BD3">
        <w:rPr>
          <w:rFonts w:ascii="Verdana" w:hAnsi="Verdana" w:cs="TimesNewRomanPSMT"/>
          <w:sz w:val="20"/>
          <w:szCs w:val="20"/>
        </w:rPr>
        <w:t xml:space="preserve"> </w:t>
      </w:r>
      <w:r w:rsidRPr="00386BD3">
        <w:rPr>
          <w:rFonts w:ascii="Verdana" w:hAnsi="Verdana" w:cs="TimesNewRomanPSMT"/>
          <w:sz w:val="20"/>
          <w:szCs w:val="20"/>
        </w:rPr>
        <w:t>partir daquela data.</w:t>
      </w:r>
      <w:r w:rsidR="00386BD3" w:rsidRPr="00386BD3">
        <w:rPr>
          <w:rFonts w:ascii="Verdana" w:hAnsi="Verdana" w:cs="TimesNewRomanPSMT"/>
          <w:sz w:val="20"/>
          <w:szCs w:val="20"/>
        </w:rPr>
        <w:t xml:space="preserve"> Diz também o Decreto-Lei que o tempo a recuperar se pode repercutir no escalão seguinte, em função da situação concreta de cada docente, designadamente no caso do 5.º escalão, independentemente de um tempo mínimo de permanência no escalão.</w:t>
      </w:r>
      <w:r w:rsidRPr="00386BD3">
        <w:rPr>
          <w:rFonts w:ascii="Verdana" w:hAnsi="Verdana" w:cstheme="minorHAnsi"/>
          <w:bCs/>
          <w:sz w:val="20"/>
          <w:szCs w:val="20"/>
        </w:rPr>
        <w:t xml:space="preserve"> </w:t>
      </w:r>
    </w:p>
    <w:p w:rsidR="00386BD3" w:rsidRDefault="00386BD3" w:rsidP="00386BD3">
      <w:pPr>
        <w:autoSpaceDE w:val="0"/>
        <w:autoSpaceDN w:val="0"/>
        <w:adjustRightInd w:val="0"/>
        <w:spacing w:before="120" w:after="120"/>
        <w:jc w:val="both"/>
        <w:rPr>
          <w:rFonts w:ascii="Verdana" w:hAnsi="Verdana" w:cstheme="minorHAnsi"/>
          <w:bCs/>
          <w:sz w:val="20"/>
          <w:szCs w:val="20"/>
        </w:rPr>
      </w:pPr>
    </w:p>
    <w:p w:rsidR="00275AE2" w:rsidRDefault="00386BD3" w:rsidP="00275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386BD3">
        <w:rPr>
          <w:rFonts w:ascii="Verdana" w:hAnsi="Verdana" w:cstheme="minorHAnsi"/>
          <w:bCs/>
          <w:sz w:val="20"/>
          <w:szCs w:val="20"/>
        </w:rPr>
        <w:t xml:space="preserve">O Decreto-Lei </w:t>
      </w:r>
      <w:r w:rsidR="00275AE2">
        <w:rPr>
          <w:rFonts w:ascii="Verdana" w:hAnsi="Verdana" w:cstheme="minorHAnsi"/>
          <w:bCs/>
          <w:sz w:val="20"/>
          <w:szCs w:val="20"/>
        </w:rPr>
        <w:t>65</w:t>
      </w:r>
      <w:r w:rsidRPr="00386BD3">
        <w:rPr>
          <w:rFonts w:ascii="Verdana" w:hAnsi="Verdana" w:cstheme="minorHAnsi"/>
          <w:bCs/>
          <w:sz w:val="20"/>
          <w:szCs w:val="20"/>
        </w:rPr>
        <w:t>/2019 prevê</w:t>
      </w:r>
      <w:r w:rsidRPr="00386BD3">
        <w:rPr>
          <w:rFonts w:ascii="Verdana" w:hAnsi="Verdana" w:cs="TimesNewRomanPSMT"/>
          <w:sz w:val="20"/>
          <w:szCs w:val="20"/>
        </w:rPr>
        <w:t xml:space="preserve"> </w:t>
      </w:r>
      <w:r w:rsidR="00275AE2">
        <w:rPr>
          <w:rFonts w:ascii="Verdana" w:hAnsi="Verdana" w:cs="TimesNewRomanPSMT"/>
          <w:sz w:val="20"/>
          <w:szCs w:val="20"/>
        </w:rPr>
        <w:t>que a recuperação do tempo de 2 anos, 9 meses e 18 dias</w:t>
      </w:r>
      <w:r w:rsidR="002806C8">
        <w:rPr>
          <w:rFonts w:ascii="Verdana" w:hAnsi="Verdana" w:cs="TimesNewRomanPSMT"/>
          <w:sz w:val="20"/>
          <w:szCs w:val="20"/>
        </w:rPr>
        <w:t xml:space="preserve"> </w:t>
      </w:r>
      <w:r w:rsidR="00275AE2">
        <w:rPr>
          <w:rFonts w:ascii="Verdana" w:hAnsi="Verdana" w:cs="TimesNewRomanPSMT"/>
          <w:sz w:val="20"/>
          <w:szCs w:val="20"/>
        </w:rPr>
        <w:t>se faça nos seguinte termos</w:t>
      </w:r>
      <w:r w:rsidRPr="00386BD3">
        <w:rPr>
          <w:rFonts w:ascii="Verdana" w:hAnsi="Verdana" w:cs="TimesNewRomanPSMT"/>
          <w:sz w:val="20"/>
          <w:szCs w:val="20"/>
        </w:rPr>
        <w:t>:</w:t>
      </w:r>
      <w:r w:rsidR="00275AE2">
        <w:rPr>
          <w:rFonts w:ascii="Verdana" w:hAnsi="Verdana" w:cs="TimesNewRomanPSMT"/>
          <w:sz w:val="20"/>
          <w:szCs w:val="20"/>
        </w:rPr>
        <w:t xml:space="preserve"> </w:t>
      </w:r>
    </w:p>
    <w:p w:rsidR="00275AE2" w:rsidRDefault="00386BD3" w:rsidP="00275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386BD3">
        <w:rPr>
          <w:rFonts w:ascii="Verdana" w:hAnsi="Verdana" w:cs="TimesNewRomanPS-ItalicMT"/>
          <w:i/>
          <w:iCs/>
          <w:sz w:val="20"/>
          <w:szCs w:val="20"/>
        </w:rPr>
        <w:t>a</w:t>
      </w:r>
      <w:r w:rsidRPr="00386BD3">
        <w:rPr>
          <w:rFonts w:ascii="Verdana" w:hAnsi="Verdana" w:cs="TimesNewRomanPSMT"/>
          <w:sz w:val="20"/>
          <w:szCs w:val="20"/>
        </w:rPr>
        <w:t>) 1/3 do tempo a 1 de junho de 2019;</w:t>
      </w:r>
      <w:r w:rsidR="00275AE2">
        <w:rPr>
          <w:rFonts w:ascii="Verdana" w:hAnsi="Verdana" w:cs="TimesNewRomanPSMT"/>
          <w:sz w:val="20"/>
          <w:szCs w:val="20"/>
        </w:rPr>
        <w:t xml:space="preserve"> </w:t>
      </w:r>
    </w:p>
    <w:p w:rsidR="00275AE2" w:rsidRDefault="00386BD3" w:rsidP="00275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386BD3">
        <w:rPr>
          <w:rFonts w:ascii="Verdana" w:hAnsi="Verdana" w:cs="TimesNewRomanPS-ItalicMT"/>
          <w:i/>
          <w:iCs/>
          <w:sz w:val="20"/>
          <w:szCs w:val="20"/>
        </w:rPr>
        <w:t>b</w:t>
      </w:r>
      <w:r w:rsidRPr="00386BD3">
        <w:rPr>
          <w:rFonts w:ascii="Verdana" w:hAnsi="Verdana" w:cs="TimesNewRomanPSMT"/>
          <w:sz w:val="20"/>
          <w:szCs w:val="20"/>
        </w:rPr>
        <w:t>) 1/3 do tempo a 1 de junho de 2020;</w:t>
      </w:r>
      <w:r w:rsidR="00275AE2">
        <w:rPr>
          <w:rFonts w:ascii="Verdana" w:hAnsi="Verdana" w:cs="TimesNewRomanPSMT"/>
          <w:sz w:val="20"/>
          <w:szCs w:val="20"/>
        </w:rPr>
        <w:t xml:space="preserve"> </w:t>
      </w:r>
    </w:p>
    <w:p w:rsidR="00386BD3" w:rsidRDefault="00386BD3" w:rsidP="00275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386BD3">
        <w:rPr>
          <w:rFonts w:ascii="Verdana" w:hAnsi="Verdana" w:cs="TimesNewRomanPS-ItalicMT"/>
          <w:i/>
          <w:iCs/>
          <w:sz w:val="20"/>
          <w:szCs w:val="20"/>
        </w:rPr>
        <w:t>c</w:t>
      </w:r>
      <w:r w:rsidRPr="00386BD3">
        <w:rPr>
          <w:rFonts w:ascii="Verdana" w:hAnsi="Verdana" w:cs="TimesNewRomanPSMT"/>
          <w:sz w:val="20"/>
          <w:szCs w:val="20"/>
        </w:rPr>
        <w:t>) 1/3 do tempo a 1 de junho de 2021.</w:t>
      </w:r>
    </w:p>
    <w:p w:rsidR="00275AE2" w:rsidRDefault="00275AE2" w:rsidP="00275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Determina também este Decreto-Lei que os docentes possam ser abrangidos por estas regras, por opção dos próprios, em requerimento apresentado até 30 de junho de 2019.</w:t>
      </w:r>
    </w:p>
    <w:p w:rsidR="00275AE2" w:rsidRDefault="00275AE2" w:rsidP="00275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</w:p>
    <w:p w:rsidR="00275AE2" w:rsidRDefault="00275AE2" w:rsidP="00275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Venho, assim, requerer que, para efeitos da recuperação de 2 anos, 9 meses e 18 dias na progressão da minha carreira, me sejam aplicadas as regras do Decreto-Lei 65/2019.</w:t>
      </w:r>
    </w:p>
    <w:p w:rsidR="005C0D54" w:rsidRDefault="005C0D54" w:rsidP="00275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</w:p>
    <w:p w:rsidR="00EB388C" w:rsidRDefault="00EB388C" w:rsidP="00275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De acordo com o faseamento previsto no diploma (recuperação de 339 dias em 1 junho de 2019, 339 dias em 1 de junho de 2020 e 340 dias em 1 de junho de 2021</w:t>
      </w:r>
      <w:r w:rsidR="00287BAF">
        <w:rPr>
          <w:rFonts w:ascii="Verdana" w:hAnsi="Verdana" w:cs="TimesNewRomanPSMT"/>
          <w:sz w:val="20"/>
          <w:szCs w:val="20"/>
        </w:rPr>
        <w:t>)</w:t>
      </w:r>
      <w:bookmarkStart w:id="0" w:name="_GoBack"/>
      <w:bookmarkEnd w:id="0"/>
      <w:r>
        <w:rPr>
          <w:rFonts w:ascii="Verdana" w:hAnsi="Verdana" w:cs="TimesNewRomanPSMT"/>
          <w:sz w:val="20"/>
          <w:szCs w:val="20"/>
        </w:rPr>
        <w:t>, deverei, cumpridos que estejam os restantes requisitos de progressão, transitar para o escalão seguinte em</w:t>
      </w:r>
      <w:r w:rsidR="005C0D54">
        <w:rPr>
          <w:rFonts w:ascii="Verdana" w:hAnsi="Verdana" w:cs="TimesNewRomanPSMT"/>
          <w:sz w:val="20"/>
          <w:szCs w:val="20"/>
        </w:rPr>
        <w:t>……………………………………..</w:t>
      </w:r>
      <w:r>
        <w:rPr>
          <w:rFonts w:ascii="Verdana" w:hAnsi="Verdana" w:cs="TimesNewRomanPSMT"/>
          <w:sz w:val="20"/>
          <w:szCs w:val="20"/>
        </w:rPr>
        <w:t xml:space="preserve">. </w:t>
      </w:r>
    </w:p>
    <w:p w:rsidR="00275AE2" w:rsidRDefault="00275AE2" w:rsidP="00275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</w:p>
    <w:p w:rsidR="00275AE2" w:rsidRDefault="00275AE2" w:rsidP="00275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Com os melhores cumprimentos,</w:t>
      </w:r>
    </w:p>
    <w:p w:rsidR="00275AE2" w:rsidRDefault="00275AE2" w:rsidP="00275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</w:p>
    <w:p w:rsidR="00275AE2" w:rsidRDefault="00012B89" w:rsidP="00275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________ ,     de                        2019</w:t>
      </w:r>
    </w:p>
    <w:p w:rsidR="00275AE2" w:rsidRDefault="00275AE2" w:rsidP="00275AE2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</w:p>
    <w:p w:rsidR="006D386A" w:rsidRDefault="006D386A" w:rsidP="00275AE2">
      <w:pPr>
        <w:jc w:val="both"/>
      </w:pPr>
    </w:p>
    <w:sectPr w:rsidR="006D3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6A"/>
    <w:rsid w:val="00012B89"/>
    <w:rsid w:val="00275AE2"/>
    <w:rsid w:val="002806C8"/>
    <w:rsid w:val="00287BAF"/>
    <w:rsid w:val="00386BD3"/>
    <w:rsid w:val="005C0D54"/>
    <w:rsid w:val="006D386A"/>
    <w:rsid w:val="00E8631F"/>
    <w:rsid w:val="00E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D77D"/>
  <w15:chartTrackingRefBased/>
  <w15:docId w15:val="{3B397FB0-3DC9-42DC-AE9F-244C7B37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Queirós</dc:creator>
  <cp:keywords/>
  <dc:description/>
  <cp:lastModifiedBy>Fernando Queirós</cp:lastModifiedBy>
  <cp:revision>11</cp:revision>
  <dcterms:created xsi:type="dcterms:W3CDTF">2019-05-21T09:07:00Z</dcterms:created>
  <dcterms:modified xsi:type="dcterms:W3CDTF">2019-05-22T08:41:00Z</dcterms:modified>
</cp:coreProperties>
</file>